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5BEBC" w14:textId="5D9B2943" w:rsidR="004F1C40" w:rsidRPr="00843FF4" w:rsidRDefault="00843FF4" w:rsidP="00843FF4">
      <w:pPr>
        <w:pStyle w:val="1"/>
        <w:ind w:left="0"/>
        <w:rPr>
          <w:rFonts w:ascii="PT Astra Serif" w:hAnsi="PT Astra Serif"/>
          <w:bCs w:val="0"/>
        </w:rPr>
      </w:pPr>
      <w:r w:rsidRPr="00843FF4">
        <w:rPr>
          <w:rFonts w:ascii="PT Astra Serif" w:hAnsi="PT Astra Serif"/>
          <w:bCs w:val="0"/>
        </w:rPr>
        <w:t>Муниципальный этап ВсОШ</w:t>
      </w:r>
      <w:r w:rsidR="004F1C40" w:rsidRPr="00843FF4">
        <w:rPr>
          <w:rFonts w:ascii="PT Astra Serif" w:hAnsi="PT Astra Serif"/>
          <w:bCs w:val="0"/>
        </w:rPr>
        <w:t xml:space="preserve"> по литературе</w:t>
      </w:r>
      <w:r w:rsidRPr="00843FF4">
        <w:rPr>
          <w:rFonts w:ascii="PT Astra Serif" w:hAnsi="PT Astra Serif"/>
          <w:bCs w:val="0"/>
        </w:rPr>
        <w:t xml:space="preserve"> 2022-2023 уч. г.</w:t>
      </w:r>
    </w:p>
    <w:p w14:paraId="620163FF" w14:textId="456CEEB8" w:rsidR="004F1C40" w:rsidRPr="00843FF4" w:rsidRDefault="004F1C40" w:rsidP="00843FF4">
      <w:pPr>
        <w:pStyle w:val="1"/>
        <w:ind w:left="0"/>
        <w:rPr>
          <w:rFonts w:ascii="PT Astra Serif" w:hAnsi="PT Astra Serif"/>
          <w:bCs w:val="0"/>
        </w:rPr>
      </w:pPr>
      <w:r w:rsidRPr="00843FF4">
        <w:rPr>
          <w:rFonts w:ascii="PT Astra Serif" w:hAnsi="PT Astra Serif"/>
          <w:bCs w:val="0"/>
        </w:rPr>
        <w:t>10 класс</w:t>
      </w:r>
    </w:p>
    <w:p w14:paraId="7F0ED737" w14:textId="395B7215" w:rsidR="00843FF4" w:rsidRPr="00843FF4" w:rsidRDefault="00843FF4" w:rsidP="00843FF4">
      <w:pPr>
        <w:pStyle w:val="1"/>
        <w:ind w:left="0"/>
        <w:rPr>
          <w:rFonts w:ascii="PT Astra Serif" w:hAnsi="PT Astra Serif"/>
          <w:bCs w:val="0"/>
        </w:rPr>
      </w:pPr>
      <w:r w:rsidRPr="00843FF4">
        <w:rPr>
          <w:rFonts w:ascii="PT Astra Serif" w:hAnsi="PT Astra Serif"/>
          <w:bCs w:val="0"/>
        </w:rPr>
        <w:t>Задания</w:t>
      </w:r>
    </w:p>
    <w:p w14:paraId="45FB254B" w14:textId="77777777" w:rsidR="00B4193D" w:rsidRPr="00843FF4" w:rsidRDefault="00B4193D" w:rsidP="00843FF4">
      <w:pPr>
        <w:pStyle w:val="1"/>
        <w:ind w:left="0"/>
        <w:rPr>
          <w:rFonts w:ascii="PT Astra Serif" w:hAnsi="PT Astra Serif"/>
          <w:b w:val="0"/>
          <w:bCs w:val="0"/>
        </w:rPr>
      </w:pPr>
    </w:p>
    <w:tbl>
      <w:tblPr>
        <w:tblStyle w:val="a5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4F1C40" w:rsidRPr="00843FF4" w14:paraId="4AC98B9B" w14:textId="77777777" w:rsidTr="00FC71FE">
        <w:trPr>
          <w:trHeight w:val="1740"/>
        </w:trPr>
        <w:tc>
          <w:tcPr>
            <w:tcW w:w="10627" w:type="dxa"/>
          </w:tcPr>
          <w:p w14:paraId="6E3868A6" w14:textId="77777777" w:rsidR="00272AC3" w:rsidRPr="00843FF4" w:rsidRDefault="00272AC3" w:rsidP="00272AC3">
            <w:pPr>
              <w:spacing w:line="235" w:lineRule="auto"/>
              <w:ind w:right="2699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3FF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Общее время выполнения работы – 270 минут </w:t>
            </w:r>
          </w:p>
          <w:p w14:paraId="388E0824" w14:textId="6145B8FB" w:rsidR="00272AC3" w:rsidRDefault="00272AC3" w:rsidP="00272AC3">
            <w:pPr>
              <w:pStyle w:val="a3"/>
              <w:ind w:left="105" w:right="102"/>
              <w:jc w:val="both"/>
              <w:rPr>
                <w:rFonts w:ascii="PT Astra Serif" w:hAnsi="PT Astra Serif"/>
              </w:rPr>
            </w:pPr>
            <w:r w:rsidRPr="00843FF4">
              <w:rPr>
                <w:rFonts w:ascii="PT Astra Serif" w:hAnsi="PT Astra Serif"/>
                <w:b/>
              </w:rPr>
              <w:t xml:space="preserve">Максимальное количество баллов – 90 </w:t>
            </w:r>
          </w:p>
          <w:p w14:paraId="68421918" w14:textId="3BDB25CB" w:rsidR="004F1C40" w:rsidRPr="00843FF4" w:rsidRDefault="004F1C40" w:rsidP="00272AC3">
            <w:pPr>
              <w:pStyle w:val="a3"/>
              <w:ind w:left="105" w:right="102"/>
              <w:jc w:val="both"/>
              <w:rPr>
                <w:rFonts w:ascii="PT Astra Serif" w:hAnsi="PT Astra Serif"/>
              </w:rPr>
            </w:pPr>
            <w:r w:rsidRPr="00843FF4">
              <w:rPr>
                <w:rFonts w:ascii="PT Astra Serif" w:hAnsi="PT Astra Serif"/>
              </w:rPr>
              <w:t xml:space="preserve">Внимательно прочитайте задания. Ответы записывайте в </w:t>
            </w:r>
            <w:r w:rsidR="00843FF4">
              <w:rPr>
                <w:rFonts w:ascii="PT Astra Serif" w:hAnsi="PT Astra Serif"/>
              </w:rPr>
              <w:t>бланке ответов</w:t>
            </w:r>
            <w:r w:rsidRPr="00843FF4">
              <w:rPr>
                <w:rFonts w:ascii="PT Astra Serif" w:hAnsi="PT Astra Serif"/>
              </w:rPr>
              <w:t>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</w:tc>
      </w:tr>
    </w:tbl>
    <w:p w14:paraId="30FD83A4" w14:textId="77777777" w:rsidR="004F1C40" w:rsidRPr="00843FF4" w:rsidRDefault="004F1C40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5EFA8457" w14:textId="45860D4D" w:rsidR="00185596" w:rsidRPr="00843FF4" w:rsidRDefault="00185596" w:rsidP="00843FF4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843FF4">
        <w:rPr>
          <w:rFonts w:ascii="PT Astra Serif" w:hAnsi="PT Astra Serif" w:cs="Times New Roman"/>
          <w:b/>
          <w:sz w:val="24"/>
          <w:szCs w:val="24"/>
        </w:rPr>
        <w:t xml:space="preserve">Творческое задание. </w:t>
      </w:r>
    </w:p>
    <w:p w14:paraId="10137CAE" w14:textId="6AE27BB9" w:rsidR="001E4DD4" w:rsidRPr="00843FF4" w:rsidRDefault="00843FF4" w:rsidP="00843FF4">
      <w:pPr>
        <w:pStyle w:val="a6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Школьникам</w:t>
      </w:r>
      <w:r w:rsidR="00227D08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старших классов было предложено организовать </w:t>
      </w:r>
      <w:r w:rsidR="003B533A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книжный клуб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. Для открытия книжного клуба необходим</w:t>
      </w:r>
      <w:r w:rsidR="00FF7108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о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обязательное согласование 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с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«Центром поддержки и развития культурных инициатив». Напишите </w:t>
      </w:r>
      <w:r w:rsidR="00FC71FE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заявку в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«Центр поддержки и развития культурных инициатив» в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жанре письма-обоснования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. 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Письмо должно включать обоснование 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актуальности и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необходимости книжного клуба, описание 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потенциальной целевой</w:t>
      </w:r>
      <w:r w:rsidR="001E4DD4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аудитории и 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календарно-тематическое планирование на 1</w:t>
      </w:r>
      <w:r w:rsidR="00272510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-ый</w:t>
      </w:r>
      <w:r w:rsidR="00A558F5" w:rsidRPr="00843FF4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месяц работы книжного клуба. </w:t>
      </w:r>
    </w:p>
    <w:p w14:paraId="4FEDB18F" w14:textId="77777777" w:rsidR="00843FF4" w:rsidRDefault="00843FF4" w:rsidP="00843FF4">
      <w:pPr>
        <w:pStyle w:val="a6"/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bidi="ru-RU"/>
        </w:rPr>
      </w:pPr>
    </w:p>
    <w:p w14:paraId="5ADDE5B3" w14:textId="7F68D7F7" w:rsidR="008E3F91" w:rsidRPr="00843FF4" w:rsidRDefault="007D6E16" w:rsidP="00843FF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bidi="ru-RU"/>
        </w:rPr>
      </w:pPr>
      <w:r w:rsidRPr="00843FF4">
        <w:rPr>
          <w:rFonts w:ascii="PT Astra Serif" w:hAnsi="PT Astra Serif" w:cs="Times New Roman"/>
          <w:b/>
          <w:sz w:val="24"/>
          <w:szCs w:val="24"/>
          <w:lang w:bidi="ru-RU"/>
        </w:rPr>
        <w:t>Анализ текста.</w:t>
      </w:r>
      <w:r w:rsidRPr="00843FF4">
        <w:rPr>
          <w:rFonts w:ascii="PT Astra Serif" w:hAnsi="PT Astra Serif" w:cs="Times New Roman"/>
          <w:sz w:val="24"/>
          <w:szCs w:val="24"/>
          <w:lang w:bidi="ru-RU"/>
        </w:rPr>
        <w:t xml:space="preserve"> Выберите </w:t>
      </w:r>
      <w:r w:rsidRPr="00843FF4">
        <w:rPr>
          <w:rFonts w:ascii="PT Astra Serif" w:hAnsi="PT Astra Serif" w:cs="Times New Roman"/>
          <w:sz w:val="24"/>
          <w:szCs w:val="24"/>
          <w:u w:val="single"/>
          <w:lang w:bidi="ru-RU"/>
        </w:rPr>
        <w:t>ТОЛЬКО ОДИН</w:t>
      </w:r>
      <w:r w:rsidRPr="00843FF4">
        <w:rPr>
          <w:rFonts w:ascii="PT Astra Serif" w:hAnsi="PT Astra Serif" w:cs="Times New Roman"/>
          <w:sz w:val="24"/>
          <w:szCs w:val="24"/>
          <w:lang w:bidi="ru-RU"/>
        </w:rPr>
        <w:t xml:space="preserve"> вариант текста для анализа: </w:t>
      </w:r>
      <w:r w:rsidR="00114B51" w:rsidRPr="00843FF4">
        <w:rPr>
          <w:rFonts w:ascii="PT Astra Serif" w:hAnsi="PT Astra Serif" w:cs="Times New Roman"/>
          <w:sz w:val="24"/>
          <w:szCs w:val="24"/>
          <w:lang w:bidi="ru-RU"/>
        </w:rPr>
        <w:t>ЛИБО</w:t>
      </w:r>
      <w:r w:rsidRPr="00843FF4">
        <w:rPr>
          <w:rFonts w:ascii="PT Astra Serif" w:hAnsi="PT Astra Serif" w:cs="Times New Roman"/>
          <w:sz w:val="24"/>
          <w:szCs w:val="24"/>
          <w:lang w:bidi="ru-RU"/>
        </w:rPr>
        <w:t xml:space="preserve"> прозаический, </w:t>
      </w:r>
      <w:r w:rsidR="00114B51" w:rsidRPr="00843FF4">
        <w:rPr>
          <w:rFonts w:ascii="PT Astra Serif" w:hAnsi="PT Astra Serif" w:cs="Times New Roman"/>
          <w:sz w:val="24"/>
          <w:szCs w:val="24"/>
          <w:lang w:bidi="ru-RU"/>
        </w:rPr>
        <w:t>ЛИБО</w:t>
      </w:r>
      <w:r w:rsidRPr="00843FF4">
        <w:rPr>
          <w:rFonts w:ascii="PT Astra Serif" w:hAnsi="PT Astra Serif" w:cs="Times New Roman"/>
          <w:sz w:val="24"/>
          <w:szCs w:val="24"/>
          <w:lang w:bidi="ru-RU"/>
        </w:rPr>
        <w:t xml:space="preserve"> поэтический. </w:t>
      </w:r>
    </w:p>
    <w:p w14:paraId="56A4E82A" w14:textId="4C94EE85" w:rsidR="00E278B5" w:rsidRPr="00843FF4" w:rsidRDefault="00BA1F88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9A0279" w:rsidRPr="00843FF4">
        <w:rPr>
          <w:rFonts w:ascii="PT Astra Serif" w:hAnsi="PT Astra Serif" w:cs="Times New Roman"/>
          <w:sz w:val="24"/>
          <w:szCs w:val="24"/>
        </w:rPr>
        <w:t xml:space="preserve">Выполните целостный анализ рассказа. </w:t>
      </w:r>
    </w:p>
    <w:p w14:paraId="162EB767" w14:textId="43CB385F" w:rsidR="00B4193D" w:rsidRPr="00843FF4" w:rsidRDefault="008C3BBC" w:rsidP="00843FF4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843FF4">
        <w:rPr>
          <w:rFonts w:ascii="PT Astra Serif" w:hAnsi="PT Astra Serif" w:cs="Times New Roman"/>
          <w:b/>
          <w:bCs/>
          <w:sz w:val="24"/>
          <w:szCs w:val="24"/>
        </w:rPr>
        <w:t>ЕЛЕНА ДОЛОГОПЯТ</w:t>
      </w:r>
      <w:r w:rsidRPr="00843FF4">
        <w:rPr>
          <w:rStyle w:val="a9"/>
          <w:rFonts w:ascii="PT Astra Serif" w:hAnsi="PT Astra Serif" w:cs="Times New Roman"/>
          <w:b/>
          <w:bCs/>
          <w:sz w:val="24"/>
          <w:szCs w:val="24"/>
        </w:rPr>
        <w:footnoteReference w:id="1"/>
      </w:r>
      <w:r w:rsidR="00497676" w:rsidRPr="00843FF4">
        <w:rPr>
          <w:rFonts w:ascii="PT Astra Serif" w:hAnsi="PT Astra Serif"/>
          <w:sz w:val="24"/>
          <w:szCs w:val="24"/>
        </w:rPr>
        <w:t xml:space="preserve"> </w:t>
      </w:r>
    </w:p>
    <w:p w14:paraId="7D4C6E8E" w14:textId="45D4CBE8" w:rsidR="008C3BBC" w:rsidRPr="00843FF4" w:rsidRDefault="008C3BBC" w:rsidP="00843FF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843FF4">
        <w:rPr>
          <w:rFonts w:ascii="PT Astra Serif" w:hAnsi="PT Astra Serif"/>
          <w:b/>
          <w:bCs/>
          <w:sz w:val="24"/>
          <w:szCs w:val="24"/>
        </w:rPr>
        <w:t xml:space="preserve">БИЛЕТ </w:t>
      </w:r>
    </w:p>
    <w:p w14:paraId="298BAD20" w14:textId="3CFC617B" w:rsidR="008C3BBC" w:rsidRPr="00843FF4" w:rsidRDefault="008C3BBC" w:rsidP="00843FF4">
      <w:pPr>
        <w:spacing w:after="0" w:line="240" w:lineRule="auto"/>
        <w:ind w:firstLine="567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Начальник сказал, что очень рад его видеть после отпуска, отдохнувшим.</w:t>
      </w:r>
    </w:p>
    <w:p w14:paraId="6E7D6DAD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Вы где-то на море загорали?</w:t>
      </w:r>
    </w:p>
    <w:p w14:paraId="6CE70BF2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Не совсем.</w:t>
      </w:r>
    </w:p>
    <w:p w14:paraId="14DAD021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Была у него такая дурацкая привычка на элементарные вопросы отвечать уклончиво.</w:t>
      </w:r>
    </w:p>
    <w:p w14:paraId="2C5151A9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Ну, хорошо, значит, приступите к работе с новыми силами. Кстати, можете занять стол Николая Анатольевича, а то у вас там угол темный, я помню, вы на глаза жаловались.</w:t>
      </w:r>
    </w:p>
    <w:p w14:paraId="637921CC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Николай Анатольевич ушел?</w:t>
      </w:r>
    </w:p>
    <w:p w14:paraId="172ACC15" w14:textId="1F2676A5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 xml:space="preserve">- Простите, я же забыл, вы не в курсе. </w:t>
      </w:r>
      <w:r w:rsidR="007253A7" w:rsidRPr="00843FF4">
        <w:rPr>
          <w:rFonts w:ascii="PT Astra Serif" w:hAnsi="PT Astra Serif" w:cs="Times New Roman"/>
          <w:sz w:val="24"/>
          <w:szCs w:val="24"/>
        </w:rPr>
        <w:t>К несчастью,</w:t>
      </w:r>
      <w:r w:rsidRPr="00843FF4">
        <w:rPr>
          <w:rFonts w:ascii="PT Astra Serif" w:hAnsi="PT Astra Serif" w:cs="Times New Roman"/>
          <w:sz w:val="24"/>
          <w:szCs w:val="24"/>
        </w:rPr>
        <w:t xml:space="preserve"> да, ушел от нас, умер. Вы лет десять в одном кабинете просидели?</w:t>
      </w:r>
    </w:p>
    <w:p w14:paraId="4A9777F1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Семь.</w:t>
      </w:r>
    </w:p>
    <w:p w14:paraId="6D34798D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Да, простите еще раз.</w:t>
      </w:r>
    </w:p>
    <w:p w14:paraId="45C99532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Ничего.</w:t>
      </w:r>
    </w:p>
    <w:p w14:paraId="3F4C5299" w14:textId="77777777" w:rsidR="008C3BBC" w:rsidRPr="00843FF4" w:rsidRDefault="008C3BBC" w:rsidP="00BA1F8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- Он во сне умер, никто не ожидал.</w:t>
      </w:r>
    </w:p>
    <w:p w14:paraId="7DDAE7E6" w14:textId="77777777" w:rsidR="008C3BBC" w:rsidRPr="00843FF4" w:rsidRDefault="008C3BBC" w:rsidP="00BA1F8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Он не ответил на эту реплику. Молчал. И все в лифте молчали. Пахло сыростью, с мокрых зонтов текла вода.</w:t>
      </w:r>
    </w:p>
    <w:p w14:paraId="4B1559E6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В кабинете он включил обогреватель. Сел за свой стол в темном углу, включил лампу. Новость его не поразила. Он мало знал Николая Анатольевича, хотя и просидели в одном кабинете семь лет. Пока был в отпуске, вообще забыл о его существовании.</w:t>
      </w:r>
    </w:p>
    <w:p w14:paraId="1FB317E4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Воздух в кабинете потеплел.</w:t>
      </w:r>
    </w:p>
    <w:p w14:paraId="3651C3FF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Он посмотрел на пустой стол у окна. Шел мокрый снег, стекло запотело.</w:t>
      </w:r>
    </w:p>
    <w:p w14:paraId="125757EF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 xml:space="preserve">Он взял картонную коробку из-под принтера и переложил в нее вещи Николая Анатольевича. Интернетовские распечатки, несколько номеров футбольного журнала, кружку, коробку с чаем, коробку с сахаром, коробку с нитками и иголками, черную пуговицу, лезвие, ластик, шариковые </w:t>
      </w:r>
      <w:r w:rsidRPr="00843FF4">
        <w:rPr>
          <w:rFonts w:ascii="PT Astra Serif" w:hAnsi="PT Astra Serif" w:cs="Times New Roman"/>
          <w:sz w:val="24"/>
          <w:szCs w:val="24"/>
        </w:rPr>
        <w:lastRenderedPageBreak/>
        <w:t>ручки, простые карандаши, очки, растоптанные туфли, в них Николай Анатольевич переобувался. Бордовый галстук. Билет в филармонию. Билет был на сегодняшнее число, и это неприятно удивило.</w:t>
      </w:r>
    </w:p>
    <w:p w14:paraId="7AED9554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Коробку он затолкал под шкаф, переложил свои вещи в освободившиеся ящики стола. Распечатки, банку с кофе, кружку, зажигалку. Хотя мог и выкинуть зажигалку, курить бросил год назад. Сел за новый стол, посмотрел в запотевшее окно. Подумал невольно о своих вещах: кружка, зажигалка. Так же бросят в ящик, ящик задвинут, подождут и снесут на помойку в конце концов.</w:t>
      </w:r>
    </w:p>
    <w:p w14:paraId="57B88EC7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Посмотрел в окно и подумал, что вот так мог бы смотреть Николай Анатольевич, если бы не умер. Подумал, что сидит на его месте. Что это неуютно, сидеть на его месте. Вытянул из-под шкафа его коробку, отыскал билет.</w:t>
      </w:r>
    </w:p>
    <w:p w14:paraId="6305B671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Начало в девятнадцать тридцать.</w:t>
      </w:r>
    </w:p>
    <w:p w14:paraId="259DFB8E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Позвонил домой и сказал, что будет поздно.</w:t>
      </w:r>
    </w:p>
    <w:p w14:paraId="77BC7786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Странное это было решение - сходить на концерт по чужому, лишнему в совершенно особом смысле билету. Классическую музыку он не любил. Вообще не любил куда-то ходить по вечерам. Любил быть дома. Читать, пить кофе, смотреть телевизор. Говорить пустые, незначащие вещи. Еще лучше - молчать. Не думать. И вот отчего-то ему показалось невозможным, чтобы этот билет пропал. Он решил, что поход на концерт будет чем-то вроде извинения перед Николаем Анатольевичем. За то, что сидит на его месте и вместо него смотрит в окно. За то, что ничего о нем не помнит. Даже лицо смутно.</w:t>
      </w:r>
    </w:p>
    <w:p w14:paraId="502A5566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Припарковался на маленькой улице. Шел до филармонии не спеша и замечал рекламные щиты, теплый свет в газетном киоске, запах еды из забегаловки, ярко-красный зонт, чью-то испуганную, замерзшую физиономию, огрызок яблока возле урны, дымок сигареты. Обычно он был невнимателен к окружающему. Но в этот вечер он чувствовал себя на месте Николая Анатольевича. Как будто бы Николай Анатольевич мог видеть все то, что он видел.</w:t>
      </w:r>
    </w:p>
    <w:p w14:paraId="3E6E59FE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Не своими, чужими глазами он смотрел. И мир казался новым. Таким, каким никогда прежде не был. Он доставал из кармана билет и выронил монетку. И даже эта упавшая на каменный пол монетка казалась необыкновенной. Как будто бы он видел все это в первый раз в жизни. Или в последний.</w:t>
      </w:r>
    </w:p>
    <w:p w14:paraId="6F31FDDF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Сдал пальто. Посидел в буфете с чашкой кофе, наблюдая с тревожным чувством новизны за людьми.</w:t>
      </w:r>
    </w:p>
    <w:p w14:paraId="54EB759C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Прозвенел звонок, и он отправился в зал.</w:t>
      </w:r>
    </w:p>
    <w:p w14:paraId="26F70D50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Люди рассаживались, покашливали. Инструменты в оркестре тоже как будто покашливали, как спросонья. Народу было много, он всматривался в лица, в основном пожилые. Справа у стены повернулся большой прожектор и осветил сцену.</w:t>
      </w:r>
    </w:p>
    <w:p w14:paraId="5029FE02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Тяжелая музыка. Больно слушать. Решил, что в антракте уйдет, достаточно, ритуал соблюден.</w:t>
      </w:r>
    </w:p>
    <w:p w14:paraId="54B2D7DE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Наутро он сидел за компьютером, работал. И вдруг отчетливо вспомнил, как Николай Анатольевич подошел к нему с листочком и сказал: вот задача, никак не могу решить внуку, трудная, помоги. Задача не решалась. Наверно, в условии ошибка, сказал он тогда Николаю Анатольевичу. И Николай Анатольевич согласился: наверно.</w:t>
      </w:r>
    </w:p>
    <w:p w14:paraId="44CDC9D7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Дома, за ужином, вдруг вспомнилось, как у Николая Анатольевича разболелся зуб.</w:t>
      </w:r>
    </w:p>
    <w:p w14:paraId="1791F69F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Вообще стали приходить на ум какие-то мелочи, пустяки. Николай Анатольевич как будто пытался к нему вернуться.</w:t>
      </w:r>
    </w:p>
    <w:p w14:paraId="312FEBBF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Вспоминалось, как Николай Анатольевич заваривал чай в кружке. Только рассыпной. Как прочитывал утром газету, которую брал в метро. Как в столовой ел только первое и говорил раздатчице: мне супчику, милая.</w:t>
      </w:r>
    </w:p>
    <w:p w14:paraId="4125FE19" w14:textId="77777777" w:rsidR="008C3BBC" w:rsidRPr="00843FF4" w:rsidRDefault="008C3BBC" w:rsidP="00843FF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К зиме взяли нового сотрудника, еще молодого человека, он обжил стол в темном углу и сам постепенно прижился. Николай Анатольевич стал вспоминаться реже. И вскоре совсем перестал.</w:t>
      </w:r>
    </w:p>
    <w:p w14:paraId="131CFAF0" w14:textId="4032761A" w:rsidR="00E278B5" w:rsidRDefault="008C3BBC" w:rsidP="00843FF4">
      <w:pPr>
        <w:spacing w:after="0" w:line="240" w:lineRule="auto"/>
        <w:ind w:firstLine="567"/>
        <w:jc w:val="right"/>
        <w:rPr>
          <w:rFonts w:ascii="PT Astra Serif" w:hAnsi="PT Astra Serif" w:cs="Times New Roman"/>
          <w:i/>
          <w:iCs/>
          <w:sz w:val="24"/>
          <w:szCs w:val="24"/>
        </w:rPr>
      </w:pPr>
      <w:r w:rsidRPr="00843FF4">
        <w:rPr>
          <w:rFonts w:ascii="PT Astra Serif" w:hAnsi="PT Astra Serif" w:cs="Times New Roman"/>
          <w:i/>
          <w:iCs/>
          <w:sz w:val="24"/>
          <w:szCs w:val="24"/>
        </w:rPr>
        <w:t>2013</w:t>
      </w:r>
      <w:r w:rsidR="00BA1F88">
        <w:rPr>
          <w:rFonts w:ascii="PT Astra Serif" w:hAnsi="PT Astra Serif" w:cs="Times New Roman"/>
          <w:i/>
          <w:iCs/>
          <w:sz w:val="24"/>
          <w:szCs w:val="24"/>
        </w:rPr>
        <w:t xml:space="preserve"> г.</w:t>
      </w:r>
      <w:r w:rsidRPr="00843FF4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</w:p>
    <w:p w14:paraId="331460A1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3B4CD123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51D40D6F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56791038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52524AEA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310578B6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7D16BA1A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36AA6A77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5560CFA8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13BD0363" w14:textId="77777777" w:rsidR="00FC71FE" w:rsidRDefault="00FC71FE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14:paraId="3F7AC2DF" w14:textId="7E0B54B1" w:rsidR="007D6E16" w:rsidRPr="00843FF4" w:rsidRDefault="007D6E16" w:rsidP="00843FF4">
      <w:pPr>
        <w:spacing w:after="0" w:line="240" w:lineRule="auto"/>
        <w:jc w:val="center"/>
        <w:rPr>
          <w:rFonts w:ascii="PT Astra Serif" w:hAnsi="PT Astra Serif" w:cs="Times New Roman"/>
          <w:b/>
          <w:i/>
          <w:iCs/>
          <w:sz w:val="24"/>
          <w:szCs w:val="24"/>
        </w:rPr>
      </w:pPr>
      <w:bookmarkStart w:id="0" w:name="_GoBack"/>
      <w:bookmarkEnd w:id="0"/>
      <w:r w:rsidRPr="00843FF4">
        <w:rPr>
          <w:rFonts w:ascii="PT Astra Serif" w:hAnsi="PT Astra Serif" w:cs="Times New Roman"/>
          <w:b/>
          <w:i/>
          <w:iCs/>
          <w:sz w:val="24"/>
          <w:szCs w:val="24"/>
        </w:rPr>
        <w:lastRenderedPageBreak/>
        <w:t>Анализ поэтического текста</w:t>
      </w:r>
    </w:p>
    <w:p w14:paraId="78132B69" w14:textId="088F31F2" w:rsidR="00E77F00" w:rsidRPr="00843FF4" w:rsidRDefault="00BA1F88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525DA2" w:rsidRPr="00843FF4">
        <w:rPr>
          <w:rFonts w:ascii="PT Astra Serif" w:hAnsi="PT Astra Serif" w:cs="Times New Roman"/>
          <w:sz w:val="24"/>
          <w:szCs w:val="24"/>
        </w:rPr>
        <w:t xml:space="preserve">Выполните целостный анализ поэтического текста. </w:t>
      </w:r>
    </w:p>
    <w:p w14:paraId="37E87D90" w14:textId="3D4EB305" w:rsidR="00E77F00" w:rsidRPr="00843FF4" w:rsidRDefault="002320E7" w:rsidP="00BA1F8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 xml:space="preserve">Максим </w:t>
      </w:r>
      <w:proofErr w:type="spellStart"/>
      <w:r w:rsidRPr="00843FF4">
        <w:rPr>
          <w:rFonts w:ascii="PT Astra Serif" w:hAnsi="PT Astra Serif" w:cs="Times New Roman"/>
          <w:sz w:val="24"/>
          <w:szCs w:val="24"/>
        </w:rPr>
        <w:t>Амелин</w:t>
      </w:r>
      <w:proofErr w:type="spellEnd"/>
      <w:r w:rsidR="00E77F00" w:rsidRPr="00843FF4">
        <w:rPr>
          <w:rStyle w:val="a9"/>
          <w:rFonts w:ascii="PT Astra Serif" w:hAnsi="PT Astra Serif" w:cs="Times New Roman"/>
          <w:sz w:val="24"/>
          <w:szCs w:val="24"/>
        </w:rPr>
        <w:footnoteReference w:id="2"/>
      </w:r>
    </w:p>
    <w:p w14:paraId="249E0AA1" w14:textId="77777777" w:rsidR="002320E7" w:rsidRPr="00843FF4" w:rsidRDefault="002320E7" w:rsidP="00BA1F8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843FF4">
        <w:rPr>
          <w:rFonts w:ascii="PT Astra Serif" w:hAnsi="PT Astra Serif" w:cs="Times New Roman"/>
          <w:b/>
          <w:bCs/>
          <w:sz w:val="24"/>
          <w:szCs w:val="24"/>
        </w:rPr>
        <w:t>На мотив восточной притчи</w:t>
      </w:r>
    </w:p>
    <w:p w14:paraId="5E0A9030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9752865" w14:textId="44301806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 xml:space="preserve"> В каком-то смысле люди так похожи</w:t>
      </w:r>
    </w:p>
    <w:p w14:paraId="7C63C7AA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на шахматы, Рустем, — кто тут, кто там, —</w:t>
      </w:r>
    </w:p>
    <w:p w14:paraId="7BBA1F3B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на клетчатой доске и в жизни — то же:</w:t>
      </w:r>
    </w:p>
    <w:p w14:paraId="5EB61460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Всевышний всех расставил по местам.</w:t>
      </w:r>
    </w:p>
    <w:p w14:paraId="0A38A2CF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354E436F" w14:textId="6F712DAE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 xml:space="preserve"> Вотще сопротивляемся и ропщем</w:t>
      </w:r>
    </w:p>
    <w:p w14:paraId="73546CDA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мы, смертные, на тот или иной</w:t>
      </w:r>
    </w:p>
    <w:p w14:paraId="33A78D6E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свой жребий — и по частностям, и в общем,</w:t>
      </w:r>
    </w:p>
    <w:p w14:paraId="43E74258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пытаясь вырваться любой ценой.</w:t>
      </w:r>
    </w:p>
    <w:p w14:paraId="2BE811CA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00FF4362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Но некоторым удаётся поле,</w:t>
      </w:r>
    </w:p>
    <w:p w14:paraId="409FAB88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и положение, и цвет, и лик</w:t>
      </w:r>
    </w:p>
    <w:p w14:paraId="17A0FEE8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переменить — единственно по воле</w:t>
      </w:r>
    </w:p>
    <w:p w14:paraId="641C1165" w14:textId="04515981" w:rsidR="00114B51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Того, Кто милосерден и велик.</w:t>
      </w:r>
    </w:p>
    <w:p w14:paraId="3FE36B6D" w14:textId="77777777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7B1D922E" w14:textId="787BCB48" w:rsidR="002320E7" w:rsidRPr="00843FF4" w:rsidRDefault="002320E7" w:rsidP="00843F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43FF4">
        <w:rPr>
          <w:rFonts w:ascii="PT Astra Serif" w:hAnsi="PT Astra Serif" w:cs="Times New Roman"/>
          <w:sz w:val="24"/>
          <w:szCs w:val="24"/>
        </w:rPr>
        <w:t>2022</w:t>
      </w:r>
      <w:r w:rsidR="00BA1F88">
        <w:rPr>
          <w:rFonts w:ascii="PT Astra Serif" w:hAnsi="PT Astra Serif" w:cs="Times New Roman"/>
          <w:sz w:val="24"/>
          <w:szCs w:val="24"/>
        </w:rPr>
        <w:t xml:space="preserve"> г.</w:t>
      </w:r>
    </w:p>
    <w:sectPr w:rsidR="002320E7" w:rsidRPr="00843FF4" w:rsidSect="00FC71FE">
      <w:pgSz w:w="11906" w:h="16838"/>
      <w:pgMar w:top="567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D1F23" w14:textId="77777777" w:rsidR="00CF4623" w:rsidRDefault="00CF4623" w:rsidP="00B4193D">
      <w:pPr>
        <w:spacing w:after="0" w:line="240" w:lineRule="auto"/>
      </w:pPr>
      <w:r>
        <w:separator/>
      </w:r>
    </w:p>
  </w:endnote>
  <w:endnote w:type="continuationSeparator" w:id="0">
    <w:p w14:paraId="668E250A" w14:textId="77777777" w:rsidR="00CF4623" w:rsidRDefault="00CF4623" w:rsidP="00B4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18D3D" w14:textId="77777777" w:rsidR="00CF4623" w:rsidRDefault="00CF4623" w:rsidP="00B4193D">
      <w:pPr>
        <w:spacing w:after="0" w:line="240" w:lineRule="auto"/>
      </w:pPr>
      <w:r>
        <w:separator/>
      </w:r>
    </w:p>
  </w:footnote>
  <w:footnote w:type="continuationSeparator" w:id="0">
    <w:p w14:paraId="3FF5E698" w14:textId="77777777" w:rsidR="00CF4623" w:rsidRDefault="00CF4623" w:rsidP="00B4193D">
      <w:pPr>
        <w:spacing w:after="0" w:line="240" w:lineRule="auto"/>
      </w:pPr>
      <w:r>
        <w:continuationSeparator/>
      </w:r>
    </w:p>
  </w:footnote>
  <w:footnote w:id="1">
    <w:p w14:paraId="27EE6C1E" w14:textId="746BC788" w:rsidR="008C3BBC" w:rsidRPr="008C3BBC" w:rsidRDefault="008C3BBC" w:rsidP="007253A7">
      <w:pPr>
        <w:pStyle w:val="ab"/>
        <w:shd w:val="clear" w:color="auto" w:fill="FFFFFF"/>
        <w:spacing w:before="120" w:beforeAutospacing="0" w:after="120" w:afterAutospacing="0"/>
        <w:jc w:val="both"/>
      </w:pPr>
      <w:r>
        <w:rPr>
          <w:rStyle w:val="a9"/>
        </w:rPr>
        <w:footnoteRef/>
      </w:r>
      <w:r>
        <w:t xml:space="preserve"> </w:t>
      </w:r>
      <w:r w:rsidRPr="007253A7">
        <w:rPr>
          <w:sz w:val="20"/>
          <w:szCs w:val="20"/>
        </w:rPr>
        <w:t>Долгопят Елена Олеговна родилась 28 декабря 1963 года в Муроме Владимирской области. С 1994 года и по сей день работает в Музее кино. С начала 2000-х рассказы и повести Елены Долгопят регулярно появляются в толстых литературных журналах: «</w:t>
      </w:r>
      <w:hyperlink r:id="rId1" w:tooltip="Знамя (журнал)" w:history="1">
        <w:r w:rsidRPr="007253A7">
          <w:rPr>
            <w:sz w:val="20"/>
            <w:szCs w:val="20"/>
          </w:rPr>
          <w:t>Знамени</w:t>
        </w:r>
      </w:hyperlink>
      <w:r w:rsidRPr="007253A7">
        <w:rPr>
          <w:sz w:val="20"/>
          <w:szCs w:val="20"/>
        </w:rPr>
        <w:t>», «</w:t>
      </w:r>
      <w:hyperlink r:id="rId2" w:tooltip="Дружба народов (журнал)" w:history="1">
        <w:r w:rsidRPr="007253A7">
          <w:rPr>
            <w:sz w:val="20"/>
            <w:szCs w:val="20"/>
          </w:rPr>
          <w:t>Дружбе народов</w:t>
        </w:r>
      </w:hyperlink>
      <w:r w:rsidRPr="007253A7">
        <w:rPr>
          <w:sz w:val="20"/>
          <w:szCs w:val="20"/>
        </w:rPr>
        <w:t>», «</w:t>
      </w:r>
      <w:hyperlink r:id="rId3" w:tooltip="Новый мир" w:history="1">
        <w:r w:rsidRPr="007253A7">
          <w:rPr>
            <w:sz w:val="20"/>
            <w:szCs w:val="20"/>
          </w:rPr>
          <w:t>Новом мире</w:t>
        </w:r>
      </w:hyperlink>
      <w:r w:rsidRPr="007253A7">
        <w:rPr>
          <w:sz w:val="20"/>
          <w:szCs w:val="20"/>
        </w:rPr>
        <w:t>».  Автор сборников рассказов «Тонкие стёкла» (2001), «Гардеробщик» (2005), «Родина» (2016), «Русское» (2018)</w:t>
      </w:r>
      <w:hyperlink r:id="rId4" w:anchor="cite_note-8" w:history="1">
        <w:r w:rsidRPr="007253A7">
          <w:rPr>
            <w:sz w:val="20"/>
            <w:szCs w:val="20"/>
          </w:rPr>
          <w:t>[8]</w:t>
        </w:r>
      </w:hyperlink>
      <w:r w:rsidRPr="007253A7">
        <w:rPr>
          <w:sz w:val="20"/>
          <w:szCs w:val="20"/>
        </w:rPr>
        <w:t>, «Чужая жизнь» (2019), «Хроники забытых сновидений» (2022).</w:t>
      </w:r>
      <w:r w:rsidR="007253A7" w:rsidRPr="007253A7">
        <w:rPr>
          <w:sz w:val="20"/>
          <w:szCs w:val="20"/>
        </w:rPr>
        <w:t xml:space="preserve"> </w:t>
      </w:r>
      <w:r w:rsidRPr="007253A7">
        <w:rPr>
          <w:sz w:val="20"/>
          <w:szCs w:val="20"/>
        </w:rPr>
        <w:t>В 2017 году книга «Родина» вошла в шорт-лист литературной премии «</w:t>
      </w:r>
      <w:hyperlink r:id="rId5" w:tooltip="Национальный бестселлер" w:history="1">
        <w:r w:rsidRPr="007253A7">
          <w:rPr>
            <w:sz w:val="20"/>
            <w:szCs w:val="20"/>
          </w:rPr>
          <w:t>Национальный бестселлер</w:t>
        </w:r>
      </w:hyperlink>
      <w:r w:rsidRPr="007253A7">
        <w:rPr>
          <w:sz w:val="20"/>
          <w:szCs w:val="20"/>
        </w:rPr>
        <w:t>»</w:t>
      </w:r>
      <w:hyperlink r:id="rId6" w:anchor="cite_note-11" w:history="1">
        <w:r w:rsidR="007253A7" w:rsidRPr="007253A7">
          <w:rPr>
            <w:sz w:val="20"/>
            <w:szCs w:val="20"/>
          </w:rPr>
          <w:t>,</w:t>
        </w:r>
      </w:hyperlink>
      <w:r w:rsidR="007253A7" w:rsidRPr="007253A7">
        <w:rPr>
          <w:sz w:val="20"/>
          <w:szCs w:val="20"/>
        </w:rPr>
        <w:t xml:space="preserve"> </w:t>
      </w:r>
      <w:r w:rsidRPr="007253A7">
        <w:rPr>
          <w:sz w:val="20"/>
          <w:szCs w:val="20"/>
        </w:rPr>
        <w:t xml:space="preserve"> в 2020 году сборник рассказов «Чужая жизнь» был включен в длинный список премии «</w:t>
      </w:r>
      <w:hyperlink r:id="rId7" w:tooltip="Ясная Поляна (премия)" w:history="1">
        <w:r w:rsidRPr="007253A7">
          <w:rPr>
            <w:sz w:val="20"/>
            <w:szCs w:val="20"/>
          </w:rPr>
          <w:t>Ясная поляна</w:t>
        </w:r>
      </w:hyperlink>
      <w:r w:rsidRPr="007253A7">
        <w:rPr>
          <w:sz w:val="20"/>
          <w:szCs w:val="20"/>
        </w:rPr>
        <w:t>» (в номинации «Современная русская проза»).</w:t>
      </w:r>
      <w:r w:rsidRPr="008C3BBC">
        <w:t xml:space="preserve"> </w:t>
      </w:r>
    </w:p>
    <w:p w14:paraId="663E5C4B" w14:textId="00B67280" w:rsidR="008C3BBC" w:rsidRDefault="008C3BBC" w:rsidP="008C3BBC">
      <w:pPr>
        <w:pStyle w:val="a7"/>
      </w:pPr>
    </w:p>
  </w:footnote>
  <w:footnote w:id="2">
    <w:p w14:paraId="5EBBFEFD" w14:textId="0D2B2E1E" w:rsidR="00E77F00" w:rsidRDefault="00E77F00" w:rsidP="00E77F00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="002320E7" w:rsidRPr="002320E7">
        <w:t xml:space="preserve">Максим Альбертович </w:t>
      </w:r>
      <w:proofErr w:type="spellStart"/>
      <w:r w:rsidR="002320E7" w:rsidRPr="002320E7">
        <w:t>Амелин</w:t>
      </w:r>
      <w:proofErr w:type="spellEnd"/>
      <w:r w:rsidR="002320E7" w:rsidRPr="002320E7">
        <w:t xml:space="preserve"> — поэт, переводчик, эсс</w:t>
      </w:r>
      <w:r w:rsidR="00BA1F88">
        <w:t xml:space="preserve">еист, издатель, родился в 1970 </w:t>
      </w:r>
      <w:r w:rsidR="002320E7" w:rsidRPr="002320E7">
        <w:t>в Курске. Автор нескольких книг стихов, переводов и эссеистики. Лауреат российских и международных премий. Живет в Москве.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73AA6"/>
    <w:multiLevelType w:val="hybridMultilevel"/>
    <w:tmpl w:val="3BDA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7604"/>
    <w:multiLevelType w:val="hybridMultilevel"/>
    <w:tmpl w:val="324C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715DF"/>
    <w:multiLevelType w:val="hybridMultilevel"/>
    <w:tmpl w:val="A68C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11"/>
    <w:rsid w:val="00032B17"/>
    <w:rsid w:val="000957EE"/>
    <w:rsid w:val="000A0A6E"/>
    <w:rsid w:val="00114B51"/>
    <w:rsid w:val="00137599"/>
    <w:rsid w:val="00185596"/>
    <w:rsid w:val="001A7561"/>
    <w:rsid w:val="001B69C6"/>
    <w:rsid w:val="001E4DD4"/>
    <w:rsid w:val="001E7839"/>
    <w:rsid w:val="00227D08"/>
    <w:rsid w:val="002320E7"/>
    <w:rsid w:val="00272510"/>
    <w:rsid w:val="00272AC3"/>
    <w:rsid w:val="002D3178"/>
    <w:rsid w:val="0032083A"/>
    <w:rsid w:val="003B533A"/>
    <w:rsid w:val="00497676"/>
    <w:rsid w:val="004F1C40"/>
    <w:rsid w:val="00525DA2"/>
    <w:rsid w:val="00546176"/>
    <w:rsid w:val="006105BB"/>
    <w:rsid w:val="006450D7"/>
    <w:rsid w:val="006515D7"/>
    <w:rsid w:val="00667A3A"/>
    <w:rsid w:val="00670A63"/>
    <w:rsid w:val="006812A3"/>
    <w:rsid w:val="006E5198"/>
    <w:rsid w:val="007110C9"/>
    <w:rsid w:val="007253A7"/>
    <w:rsid w:val="007444CF"/>
    <w:rsid w:val="00793F03"/>
    <w:rsid w:val="007D6E16"/>
    <w:rsid w:val="00807657"/>
    <w:rsid w:val="008218F0"/>
    <w:rsid w:val="00843FF4"/>
    <w:rsid w:val="0084561A"/>
    <w:rsid w:val="0088781A"/>
    <w:rsid w:val="008C3BBC"/>
    <w:rsid w:val="008E3F91"/>
    <w:rsid w:val="00921266"/>
    <w:rsid w:val="00964654"/>
    <w:rsid w:val="009A0279"/>
    <w:rsid w:val="009E5483"/>
    <w:rsid w:val="009F5270"/>
    <w:rsid w:val="009F7FA1"/>
    <w:rsid w:val="00A558F5"/>
    <w:rsid w:val="00AF35E9"/>
    <w:rsid w:val="00B4193D"/>
    <w:rsid w:val="00B71681"/>
    <w:rsid w:val="00BA1F88"/>
    <w:rsid w:val="00BC07E3"/>
    <w:rsid w:val="00BF5783"/>
    <w:rsid w:val="00C16B3E"/>
    <w:rsid w:val="00CF4623"/>
    <w:rsid w:val="00D16635"/>
    <w:rsid w:val="00D46C40"/>
    <w:rsid w:val="00D7393E"/>
    <w:rsid w:val="00D854F0"/>
    <w:rsid w:val="00D96E19"/>
    <w:rsid w:val="00DD3065"/>
    <w:rsid w:val="00DD3908"/>
    <w:rsid w:val="00E278B5"/>
    <w:rsid w:val="00E77F00"/>
    <w:rsid w:val="00EB0A5E"/>
    <w:rsid w:val="00F6709C"/>
    <w:rsid w:val="00F70B03"/>
    <w:rsid w:val="00F72661"/>
    <w:rsid w:val="00F75B52"/>
    <w:rsid w:val="00FA6335"/>
    <w:rsid w:val="00FC71FE"/>
    <w:rsid w:val="00FD6E11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7F76"/>
  <w15:chartTrackingRefBased/>
  <w15:docId w15:val="{606522E8-B034-41DC-B2D4-659AA527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40"/>
  </w:style>
  <w:style w:type="paragraph" w:styleId="1">
    <w:name w:val="heading 1"/>
    <w:basedOn w:val="a"/>
    <w:link w:val="10"/>
    <w:uiPriority w:val="1"/>
    <w:qFormat/>
    <w:rsid w:val="004F1C40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1C40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4F1C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F1C4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F1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1C40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B4193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B4193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4193D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E77F00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8C3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u.wikipedia.org/wiki/%D0%9D%D0%BE%D0%B2%D1%8B%D0%B9_%D0%BC%D0%B8%D1%80" TargetMode="External"/><Relationship Id="rId7" Type="http://schemas.openxmlformats.org/officeDocument/2006/relationships/hyperlink" Target="https://ru.wikipedia.org/wiki/%D0%AF%D1%81%D0%BD%D0%B0%D1%8F_%D0%9F%D0%BE%D0%BB%D1%8F%D0%BD%D0%B0_(%D0%BF%D1%80%D0%B5%D0%BC%D0%B8%D1%8F)" TargetMode="External"/><Relationship Id="rId2" Type="http://schemas.openxmlformats.org/officeDocument/2006/relationships/hyperlink" Target="https://ru.wikipedia.org/wiki/%D0%94%D1%80%D1%83%D0%B6%D0%B1%D0%B0_%D0%BD%D0%B0%D1%80%D0%BE%D0%B4%D0%BE%D0%B2_(%D0%B6%D1%83%D1%80%D0%BD%D0%B0%D0%BB)" TargetMode="External"/><Relationship Id="rId1" Type="http://schemas.openxmlformats.org/officeDocument/2006/relationships/hyperlink" Target="https://ru.wikipedia.org/wiki/%D0%97%D0%BD%D0%B0%D0%BC%D1%8F_(%D0%B6%D1%83%D1%80%D0%BD%D0%B0%D0%BB)" TargetMode="External"/><Relationship Id="rId6" Type="http://schemas.openxmlformats.org/officeDocument/2006/relationships/hyperlink" Target="https://ru.wikipedia.org/wiki/%D0%94%D0%BE%D0%BB%D0%B3%D0%BE%D0%BF%D1%8F%D1%82,_%D0%95%D0%BB%D0%B5%D0%BD%D0%B0_%D0%9E%D0%BB%D0%B5%D0%B3%D0%BE%D0%B2%D0%BD%D0%B0" TargetMode="External"/><Relationship Id="rId5" Type="http://schemas.openxmlformats.org/officeDocument/2006/relationships/hyperlink" Target="https://ru.wikipedia.org/wiki/%D0%9D%D0%B0%D1%86%D0%B8%D0%BE%D0%BD%D0%B0%D0%BB%D1%8C%D0%BD%D1%8B%D0%B9_%D0%B1%D0%B5%D1%81%D1%82%D1%81%D0%B5%D0%BB%D0%BB%D0%B5%D1%80" TargetMode="External"/><Relationship Id="rId4" Type="http://schemas.openxmlformats.org/officeDocument/2006/relationships/hyperlink" Target="https://ru.wikipedia.org/wiki/%D0%94%D0%BE%D0%BB%D0%B3%D0%BE%D0%BF%D1%8F%D1%82,_%D0%95%D0%BB%D0%B5%D0%BD%D0%B0_%D0%9E%D0%BB%D0%B5%D0%B3%D0%BE%D0%B2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E98C0-EFFD-4F9F-91C3-C66BAF37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45</cp:revision>
  <dcterms:created xsi:type="dcterms:W3CDTF">2020-08-28T02:04:00Z</dcterms:created>
  <dcterms:modified xsi:type="dcterms:W3CDTF">2022-11-15T06:24:00Z</dcterms:modified>
</cp:coreProperties>
</file>